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5264F" w14:paraId="3F515B8D" w14:textId="77777777" w:rsidTr="00DB4C6D">
        <w:tc>
          <w:tcPr>
            <w:tcW w:w="9624" w:type="dxa"/>
            <w:tcBorders>
              <w:top w:val="double" w:sz="4" w:space="0" w:color="auto"/>
              <w:bottom w:val="double" w:sz="4" w:space="0" w:color="auto"/>
            </w:tcBorders>
          </w:tcPr>
          <w:p w14:paraId="0394A8CD" w14:textId="2BAD3911" w:rsidR="007329F9" w:rsidRDefault="00DB4C6D" w:rsidP="00B60399">
            <w:pPr>
              <w:spacing w:before="120" w:after="240" w:line="276" w:lineRule="auto"/>
              <w:jc w:val="center"/>
              <w:rPr>
                <w:rFonts w:asciiTheme="minorHAnsi" w:hAnsiTheme="minorHAnsi" w:cstheme="minorHAnsi"/>
                <w:b/>
                <w:bCs/>
                <w:sz w:val="22"/>
                <w:szCs w:val="22"/>
                <w:lang w:val="it-IT"/>
              </w:rPr>
            </w:pPr>
            <w:bookmarkStart w:id="0" w:name="_GoBack"/>
            <w:bookmarkEnd w:id="0"/>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w:t>
            </w:r>
            <w:r w:rsidR="00DC6B27">
              <w:rPr>
                <w:rFonts w:asciiTheme="minorHAnsi" w:hAnsiTheme="minorHAnsi" w:cstheme="minorHAnsi"/>
                <w:b/>
                <w:bCs/>
                <w:i/>
                <w:iCs/>
                <w:sz w:val="22"/>
                <w:szCs w:val="22"/>
                <w:lang w:val="it-IT"/>
              </w:rPr>
              <w:t xml:space="preserve"> </w:t>
            </w:r>
            <w:r w:rsidR="007329F9" w:rsidRPr="007329F9">
              <w:rPr>
                <w:rFonts w:asciiTheme="minorHAnsi" w:hAnsiTheme="minorHAnsi" w:cstheme="minorHAnsi"/>
                <w:b/>
                <w:bCs/>
                <w:i/>
                <w:iCs/>
                <w:sz w:val="22"/>
                <w:szCs w:val="22"/>
                <w:lang w:val="it-IT"/>
              </w:rPr>
              <w:t>Intervento B: Realizzazione di percorsi formativi di lingua e di metodologia di durata annuale, finalizzati al potenziamento delle competenze linguistiche dei docenti in servizio e al miglioramento delle loro competenze metodologiche di insegnamento</w:t>
            </w:r>
            <w:r w:rsidR="007329F9" w:rsidRPr="007329F9">
              <w:rPr>
                <w:rFonts w:asciiTheme="minorHAnsi" w:hAnsiTheme="minorHAnsi" w:cstheme="minorHAnsi"/>
                <w:b/>
                <w:bCs/>
                <w:sz w:val="22"/>
                <w:szCs w:val="22"/>
                <w:lang w:val="it-IT"/>
              </w:rPr>
              <w:t>.</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038A2D1" w14:textId="55761296"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FB3B914" w14:textId="77777777" w:rsidR="00DC6B27" w:rsidRDefault="00DC6B27" w:rsidP="00DB4C6D">
            <w:pPr>
              <w:suppressAutoHyphens/>
              <w:spacing w:before="120" w:after="120"/>
              <w:contextualSpacing/>
              <w:jc w:val="center"/>
              <w:rPr>
                <w:rFonts w:asciiTheme="minorHAnsi" w:hAnsiTheme="minorHAnsi" w:cstheme="minorHAnsi"/>
                <w:b/>
                <w:sz w:val="22"/>
                <w:szCs w:val="22"/>
                <w:lang w:val="it-IT" w:eastAsia="it-IT"/>
              </w:rPr>
            </w:pPr>
          </w:p>
          <w:p w14:paraId="37F1DF7A" w14:textId="77777777" w:rsidR="00DC6B27" w:rsidRPr="00B5264F" w:rsidRDefault="00DC6B27" w:rsidP="00DC6B27">
            <w:pPr>
              <w:jc w:val="center"/>
              <w:rPr>
                <w:rFonts w:asciiTheme="minorHAnsi" w:hAnsiTheme="minorHAnsi" w:cstheme="minorHAnsi"/>
                <w:b/>
                <w:sz w:val="22"/>
                <w:szCs w:val="22"/>
                <w:lang w:val="it-IT" w:bidi="it-IT"/>
              </w:rPr>
            </w:pPr>
            <w:r w:rsidRPr="00B5264F">
              <w:rPr>
                <w:rFonts w:asciiTheme="minorHAnsi" w:hAnsiTheme="minorHAnsi" w:cstheme="minorHAnsi"/>
                <w:b/>
                <w:sz w:val="22"/>
                <w:szCs w:val="22"/>
                <w:lang w:val="it-IT" w:bidi="it-IT"/>
              </w:rPr>
              <w:t>Titolo del Progetto “ALLA SCOPERTA DEI NUOVI LINGUAGGI”</w:t>
            </w:r>
          </w:p>
          <w:p w14:paraId="1E946E1F" w14:textId="087AE1A5" w:rsidR="009678E9" w:rsidRPr="0079066F" w:rsidRDefault="00DC6B27" w:rsidP="00DC6B27">
            <w:pPr>
              <w:suppressAutoHyphens/>
              <w:spacing w:before="120" w:after="120"/>
              <w:contextualSpacing/>
              <w:jc w:val="center"/>
              <w:rPr>
                <w:b/>
                <w:bCs/>
                <w:sz w:val="22"/>
                <w:szCs w:val="22"/>
                <w:lang w:val="it-IT"/>
              </w:rPr>
            </w:pPr>
            <w:r w:rsidRPr="00B5264F">
              <w:rPr>
                <w:rFonts w:asciiTheme="minorHAnsi" w:hAnsiTheme="minorHAnsi" w:cstheme="minorHAnsi"/>
                <w:b/>
                <w:sz w:val="22"/>
                <w:szCs w:val="22"/>
                <w:lang w:val="it-IT" w:bidi="it-IT"/>
              </w:rPr>
              <w:t xml:space="preserve">C.U.P. J74D23001810006 - Codice </w:t>
            </w:r>
            <w:bookmarkStart w:id="1" w:name="_Hlk164416509"/>
            <w:r w:rsidRPr="00B5264F">
              <w:rPr>
                <w:rFonts w:asciiTheme="minorHAnsi" w:hAnsiTheme="minorHAnsi" w:cstheme="minorHAnsi"/>
                <w:b/>
                <w:sz w:val="22"/>
                <w:szCs w:val="22"/>
                <w:lang w:val="it-IT" w:bidi="it-IT"/>
              </w:rPr>
              <w:t>M4C1I3.1-2023-1143-1242</w:t>
            </w:r>
            <w:bookmarkEnd w:id="1"/>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2" w:name="_Hlk101543056"/>
      <w:r w:rsidRPr="00F6665D">
        <w:rPr>
          <w:rFonts w:asciiTheme="minorHAnsi" w:hAnsiTheme="minorHAnsi" w:cstheme="minorHAnsi"/>
          <w:b/>
          <w:sz w:val="22"/>
          <w:szCs w:val="22"/>
          <w:lang w:val="it-IT"/>
        </w:rPr>
        <w:t>___________</w:t>
      </w:r>
      <w:bookmarkEnd w:id="2"/>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3"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4" w:name="_Hlk76717201"/>
      <w:bookmarkEnd w:id="3"/>
      <w:r w:rsidRPr="00F6665D">
        <w:rPr>
          <w:rFonts w:asciiTheme="minorHAnsi" w:hAnsiTheme="minorHAnsi" w:cstheme="minorHAnsi"/>
          <w:b/>
          <w:sz w:val="22"/>
          <w:szCs w:val="22"/>
          <w:lang w:val="it-IT"/>
        </w:rPr>
        <w:t xml:space="preserve"> Via/Piazza _______________________________</w:t>
      </w:r>
      <w:bookmarkStart w:id="5" w:name="_Hlk101543162"/>
      <w:r w:rsidRPr="00F6665D">
        <w:rPr>
          <w:rFonts w:asciiTheme="minorHAnsi" w:hAnsiTheme="minorHAnsi" w:cstheme="minorHAnsi"/>
          <w:b/>
          <w:sz w:val="22"/>
          <w:szCs w:val="22"/>
          <w:lang w:val="it-IT"/>
        </w:rPr>
        <w:t>_</w:t>
      </w:r>
      <w:bookmarkStart w:id="6" w:name="_Hlk101543132"/>
      <w:r w:rsidRPr="00F6665D">
        <w:rPr>
          <w:rFonts w:asciiTheme="minorHAnsi" w:hAnsiTheme="minorHAnsi" w:cstheme="minorHAnsi"/>
          <w:b/>
          <w:sz w:val="22"/>
          <w:szCs w:val="22"/>
          <w:lang w:val="it-IT"/>
        </w:rPr>
        <w:t>_______________</w:t>
      </w:r>
      <w:bookmarkEnd w:id="5"/>
      <w:bookmarkEnd w:id="6"/>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4"/>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2E4DF0BF" w14:textId="320D3D00" w:rsidR="009D3810" w:rsidRDefault="0015477D" w:rsidP="00DC6B27">
      <w:pPr>
        <w:spacing w:before="120" w:after="120"/>
        <w:ind w:right="-1"/>
        <w:jc w:val="both"/>
        <w:rPr>
          <w:rFonts w:asciiTheme="minorHAnsi" w:hAnsiTheme="minorHAnsi" w:cstheme="minorHAnsi"/>
          <w:b/>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DC6B27">
        <w:rPr>
          <w:rFonts w:asciiTheme="minorHAnsi" w:hAnsiTheme="minorHAnsi" w:cstheme="minorHAnsi"/>
          <w:sz w:val="22"/>
          <w:szCs w:val="22"/>
          <w:lang w:val="it-IT"/>
        </w:rPr>
        <w:t>_____________________________________________________</w:t>
      </w:r>
      <w:r w:rsidR="009D3810" w:rsidRPr="009D3810">
        <w:rPr>
          <w:rFonts w:asciiTheme="minorHAnsi" w:hAnsiTheme="minorHAnsi" w:cstheme="minorHAnsi"/>
          <w:sz w:val="22"/>
          <w:szCs w:val="22"/>
          <w:lang w:val="it-IT"/>
        </w:rPr>
        <w:t>, nell’ambito del progetto</w:t>
      </w:r>
      <w:r w:rsidR="00DC6B27">
        <w:rPr>
          <w:rFonts w:asciiTheme="minorHAnsi" w:hAnsiTheme="minorHAnsi" w:cstheme="minorHAnsi"/>
          <w:sz w:val="22"/>
          <w:szCs w:val="22"/>
          <w:lang w:val="it-IT"/>
        </w:rPr>
        <w:t xml:space="preserve"> </w:t>
      </w:r>
      <w:r w:rsidR="00DC6B27" w:rsidRPr="00B5264F">
        <w:rPr>
          <w:rFonts w:asciiTheme="minorHAnsi" w:hAnsiTheme="minorHAnsi" w:cstheme="minorHAnsi"/>
          <w:b/>
          <w:sz w:val="22"/>
          <w:szCs w:val="22"/>
          <w:lang w:val="it-IT" w:bidi="it-IT"/>
        </w:rPr>
        <w:t>“ALLA SCOPERTA DEI NUOVI LINGUAGGI”</w:t>
      </w:r>
      <w:r w:rsidR="009D3810" w:rsidRPr="009D3810">
        <w:rPr>
          <w:rFonts w:asciiTheme="minorHAnsi" w:hAnsiTheme="minorHAnsi" w:cstheme="minorHAnsi"/>
          <w:sz w:val="22"/>
          <w:szCs w:val="22"/>
          <w:lang w:val="it-IT"/>
        </w:rPr>
        <w:t xml:space="preserve"> con codice </w:t>
      </w:r>
      <w:r w:rsidR="00DC6B27" w:rsidRPr="00B5264F">
        <w:rPr>
          <w:rFonts w:asciiTheme="minorHAnsi" w:hAnsiTheme="minorHAnsi" w:cstheme="minorHAnsi"/>
          <w:b/>
          <w:sz w:val="22"/>
          <w:szCs w:val="22"/>
          <w:lang w:val="it-IT" w:bidi="it-IT"/>
        </w:rPr>
        <w:t xml:space="preserve">M4C1I3.1-2023-1143-1242 </w:t>
      </w:r>
      <w:r w:rsidR="009D3810" w:rsidRPr="009D3810">
        <w:rPr>
          <w:rFonts w:asciiTheme="minorHAnsi" w:hAnsiTheme="minorHAnsi" w:cstheme="minorHAnsi"/>
          <w:sz w:val="22"/>
          <w:szCs w:val="22"/>
          <w:lang w:val="it-IT"/>
        </w:rPr>
        <w:t xml:space="preserve">CUP </w:t>
      </w:r>
      <w:r w:rsidR="00DC6B27" w:rsidRPr="00B5264F">
        <w:rPr>
          <w:rFonts w:asciiTheme="minorHAnsi" w:hAnsiTheme="minorHAnsi" w:cstheme="minorHAnsi"/>
          <w:b/>
          <w:sz w:val="22"/>
          <w:szCs w:val="22"/>
          <w:lang w:val="it-IT" w:bidi="it-IT"/>
        </w:rPr>
        <w:t>J74D23001810006,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lastRenderedPageBreak/>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184A2162" w:rsidR="00F6665D" w:rsidRDefault="00DC6B2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Alcamo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7"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7"/>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49224" w14:textId="77777777" w:rsidR="00474D8F" w:rsidRDefault="00474D8F" w:rsidP="002C0B2B">
      <w:r>
        <w:separator/>
      </w:r>
    </w:p>
  </w:endnote>
  <w:endnote w:type="continuationSeparator" w:id="0">
    <w:p w14:paraId="3CF713E8" w14:textId="77777777" w:rsidR="00474D8F" w:rsidRDefault="00474D8F"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B5264F">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B5264F"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E82FB" w14:textId="77777777" w:rsidR="00474D8F" w:rsidRDefault="00474D8F" w:rsidP="002C0B2B">
      <w:r>
        <w:separator/>
      </w:r>
    </w:p>
  </w:footnote>
  <w:footnote w:type="continuationSeparator" w:id="0">
    <w:p w14:paraId="6B0F23F2" w14:textId="77777777" w:rsidR="00474D8F" w:rsidRDefault="00474D8F"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4EBCA1E4" w:rsidR="00DC439B" w:rsidRPr="00DC6B27" w:rsidRDefault="00DC6B27" w:rsidP="00DB4C6D">
    <w:pPr>
      <w:tabs>
        <w:tab w:val="left" w:pos="2617"/>
      </w:tabs>
      <w:spacing w:line="160" w:lineRule="atLeast"/>
      <w:ind w:right="-567"/>
      <w:rPr>
        <w:i/>
        <w:iCs/>
        <w:lang w:val="it-IT"/>
      </w:rPr>
    </w:pPr>
    <w:r w:rsidRPr="00DC6B27">
      <w:rPr>
        <w:i/>
        <w:iCs/>
        <w:lang w:val="it-IT"/>
      </w:rPr>
      <w:t>All. C - Dichiarazione di inesistenza di cause di incompatibilità e di conflitto di interessi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74D8F"/>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E529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264F"/>
    <w:rsid w:val="00B5793B"/>
    <w:rsid w:val="00B60399"/>
    <w:rsid w:val="00BA07A8"/>
    <w:rsid w:val="00BE703C"/>
    <w:rsid w:val="00C27D8D"/>
    <w:rsid w:val="00C7410A"/>
    <w:rsid w:val="00C8299C"/>
    <w:rsid w:val="00C920E5"/>
    <w:rsid w:val="00C96098"/>
    <w:rsid w:val="00CB2D92"/>
    <w:rsid w:val="00CB4B58"/>
    <w:rsid w:val="00D00899"/>
    <w:rsid w:val="00D2361C"/>
    <w:rsid w:val="00D26033"/>
    <w:rsid w:val="00D42433"/>
    <w:rsid w:val="00D67F59"/>
    <w:rsid w:val="00DB4C6D"/>
    <w:rsid w:val="00DC34CC"/>
    <w:rsid w:val="00DC439B"/>
    <w:rsid w:val="00DC6B27"/>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F65F4-A54B-4FFC-9EDF-1EFC03876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3776</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nino lombardo</cp:lastModifiedBy>
  <cp:revision>2</cp:revision>
  <dcterms:created xsi:type="dcterms:W3CDTF">2024-10-17T11:36:00Z</dcterms:created>
  <dcterms:modified xsi:type="dcterms:W3CDTF">2024-10-17T11:36:00Z</dcterms:modified>
</cp:coreProperties>
</file>