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0D422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OGGETTO: </w:t>
            </w:r>
            <w:r w:rsidRPr="008A6A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 w:bidi="it-IT"/>
              </w:rPr>
      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, finanziato dall’Unione europea – </w:t>
            </w:r>
            <w:r w:rsidRPr="008A6A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 w:bidi="it-IT"/>
              </w:rPr>
              <w:t>Next Generation EU – “Azione 1: Next generation classrooms – Ambienti di apprendimento innovativi”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.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14943575" w14:textId="51A6FC7C" w:rsidR="008A6AA3" w:rsidRP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Titolo del Progetto “DIGITAL SCHOOL”</w:t>
            </w:r>
          </w:p>
          <w:p w14:paraId="14D39795" w14:textId="77777777" w:rsidR="008A6AA3" w:rsidRP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Codice Avviso </w:t>
            </w:r>
            <w:r w:rsidRPr="008A6AA3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 xml:space="preserve">M4C1I3.2-2022-961   - 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C.U.P. </w:t>
            </w:r>
            <w:r w:rsidRPr="008A6AA3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J74D22003000006</w:t>
            </w:r>
          </w:p>
          <w:p w14:paraId="6141053D" w14:textId="614841D8" w:rsidR="008A6AA3" w:rsidRPr="00225740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F14F8EE" w14:textId="6EB9E1FD" w:rsidR="008A6AA3" w:rsidRPr="008A6AA3" w:rsidRDefault="008A6AA3" w:rsidP="008A6AA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6C1F9175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bookmarkStart w:id="2" w:name="_Hlk101432316"/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PER IL CONFERIMENTO DI </w:t>
            </w:r>
            <w:bookmarkStart w:id="3" w:name="_Hlk102060679"/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INCARICHI INDIVIDUALI AVENTI AD OGGETTO LE SEGUENTI FIGURE: </w:t>
            </w:r>
          </w:p>
          <w:p w14:paraId="5B3A610F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N°1 SUPPORTO TECNICO SPECIALISTICO ALL’ESECUZIONE DEL PROGETTO, </w:t>
            </w:r>
          </w:p>
          <w:p w14:paraId="45D45108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N°1 SUPPORTO ORGANIZZATIVO E GESTIONALE AL R.U.P., </w:t>
            </w:r>
          </w:p>
          <w:p w14:paraId="05C35AA0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>N°1 SUPPORTO TECNICO OPERATIVO,</w:t>
            </w:r>
          </w:p>
          <w:p w14:paraId="57E0B0E8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N°3 PROGETTISTI,</w:t>
            </w:r>
          </w:p>
          <w:p w14:paraId="2B928CEE" w14:textId="0857C52A" w:rsidR="0008794B" w:rsidRPr="00225740" w:rsidRDefault="008A6AA3" w:rsidP="008A6AA3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N°2 COLLAUDATORI.</w:t>
            </w:r>
            <w:bookmarkEnd w:id="2"/>
            <w:bookmarkEnd w:id="3"/>
          </w:p>
          <w:p w14:paraId="285FD9A2" w14:textId="77777777" w:rsidR="000529BC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0529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13BE4463" w14:textId="002CD45A" w:rsidR="00752FE9" w:rsidRPr="00225740" w:rsidRDefault="00DD72A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10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FD3B3" w14:textId="77777777" w:rsidR="00EB3CD0" w:rsidRDefault="00EB3CD0">
      <w:r>
        <w:separator/>
      </w:r>
    </w:p>
  </w:endnote>
  <w:endnote w:type="continuationSeparator" w:id="0">
    <w:p w14:paraId="0A556AE7" w14:textId="77777777" w:rsidR="00EB3CD0" w:rsidRDefault="00EB3CD0">
      <w:r>
        <w:continuationSeparator/>
      </w:r>
    </w:p>
  </w:endnote>
  <w:endnote w:type="continuationNotice" w:id="1">
    <w:p w14:paraId="452E69A5" w14:textId="77777777" w:rsidR="00EB3CD0" w:rsidRDefault="00EB3C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51E2D2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A77D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54D2F4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A5845" w14:textId="77777777" w:rsidR="00EB3CD0" w:rsidRDefault="00EB3CD0">
      <w:r>
        <w:separator/>
      </w:r>
    </w:p>
  </w:footnote>
  <w:footnote w:type="continuationSeparator" w:id="0">
    <w:p w14:paraId="05D1F9B0" w14:textId="77777777" w:rsidR="00EB3CD0" w:rsidRDefault="00EB3CD0">
      <w:r>
        <w:continuationSeparator/>
      </w:r>
    </w:p>
  </w:footnote>
  <w:footnote w:type="continuationNotice" w:id="1">
    <w:p w14:paraId="255E9ED3" w14:textId="77777777" w:rsidR="00EB3CD0" w:rsidRDefault="00EB3C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9BC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07DB5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404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759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585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AA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7D4"/>
    <w:rsid w:val="00EA7FA2"/>
    <w:rsid w:val="00EB079A"/>
    <w:rsid w:val="00EB0D77"/>
    <w:rsid w:val="00EB0E8B"/>
    <w:rsid w:val="00EB114B"/>
    <w:rsid w:val="00EB1664"/>
    <w:rsid w:val="00EB2412"/>
    <w:rsid w:val="00EB2B5C"/>
    <w:rsid w:val="00EB3CD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2023-05-23T14:58:00Z</dcterms:created>
  <dcterms:modified xsi:type="dcterms:W3CDTF">2023-05-23T14:58:00Z</dcterms:modified>
</cp:coreProperties>
</file>